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4C" w:rsidRDefault="007C318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Соглашению № _</w:t>
      </w:r>
      <w:r w:rsidR="00620E3C" w:rsidRPr="00CD5641">
        <w:rPr>
          <w:sz w:val="28"/>
          <w:szCs w:val="28"/>
        </w:rPr>
        <w:t xml:space="preserve">№ </w:t>
      </w:r>
      <w:r w:rsidR="00620E3C">
        <w:rPr>
          <w:sz w:val="28"/>
          <w:szCs w:val="28"/>
        </w:rPr>
        <w:t xml:space="preserve"> 105-ФСО </w:t>
      </w:r>
      <w:r w:rsidR="00620E3C" w:rsidRPr="00CD5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«</w:t>
      </w:r>
      <w:r w:rsidR="00620E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5B9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» декабря 2023 г.</w:t>
      </w:r>
    </w:p>
    <w:p w:rsidR="00186B4C" w:rsidRDefault="00186B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6B4C" w:rsidRDefault="007C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СВОДНОГО ОТЧЕТА* </w:t>
      </w:r>
    </w:p>
    <w:p w:rsidR="00620E3C" w:rsidRDefault="007C31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мероприятий Физкультурно-спортивной организации «</w:t>
      </w:r>
      <w:r w:rsidR="00620E3C">
        <w:rPr>
          <w:rFonts w:ascii="Times New Roman" w:hAnsi="Times New Roman" w:cs="Times New Roman"/>
          <w:b/>
          <w:color w:val="000000"/>
          <w:sz w:val="28"/>
          <w:szCs w:val="28"/>
        </w:rPr>
        <w:t>Школьный спортивный клуб «Победа»»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рамках проекта </w:t>
      </w:r>
    </w:p>
    <w:p w:rsidR="00186B4C" w:rsidRDefault="007C318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«Спорт на селе»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="00620E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Республике Бурятия с. Горячинск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651"/>
        <w:gridCol w:w="1279"/>
        <w:gridCol w:w="1558"/>
        <w:gridCol w:w="2515"/>
      </w:tblGrid>
      <w:tr w:rsidR="00186B4C" w:rsidTr="00D45C35">
        <w:trPr>
          <w:trHeight w:val="541"/>
          <w:jc w:val="center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7C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7C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Формат и название мероприятия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7C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7C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Ссылки публикации</w:t>
            </w:r>
          </w:p>
        </w:tc>
      </w:tr>
      <w:tr w:rsidR="00186B4C" w:rsidTr="00D45C35">
        <w:trPr>
          <w:trHeight w:val="555"/>
          <w:jc w:val="center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18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18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7C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Молодежь (14-35 лет)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7C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Другая категория населения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B4C" w:rsidRDefault="0018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6B4C" w:rsidTr="00D45C35">
        <w:trPr>
          <w:trHeight w:val="754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«Кросс Нации»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ooltip="https://vk.com/wall-204294015_517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https://vk.com/wall-204294015_517</w:t>
              </w:r>
            </w:hyperlink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Кустовые Соревнования по футболу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ooltip="https://vk.com/wall-204294015_544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https://vk.com/wall-204294015_544</w:t>
              </w:r>
            </w:hyperlink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соревнования «Кросс Нации»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https://vk.com/wall-204294015_553</w:t>
              </w:r>
            </w:hyperlink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«Фестиваль ГТО»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ooltip="https://t.me/goryachinsk_fso/24?single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https://t.me/goryachinsk_fso/24?single</w:t>
              </w:r>
            </w:hyperlink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легкоатлетическая эстафета на призы газеты «Прибайкалец»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ooltip="https://t.me/goryachinsk_fso/112?single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https://t.me/goryachinsk_fso/112?single</w:t>
              </w:r>
            </w:hyperlink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игра «Лапта»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ooltip="https://t.me/goryachinsk_fso/21?single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https://t.me/goryachinsk_fso/21?single</w:t>
              </w:r>
            </w:hyperlink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 w:rsidP="0020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игра «Лапта»</w:t>
            </w:r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(С. Турка и Горячинск)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 w:rsidP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https://t.me/goryachinsk_fso/20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624F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допризывника (с. Кома)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 w:rsidP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https://vk.com/wall-204294015_560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https://t.me/goryachinsk_fso/14?single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https://t.me/goryachinsk_fso/16?single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2B56" w:rsidRPr="00202B56" w:rsidRDefault="00202B56" w:rsidP="0020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B56" w:rsidRDefault="00665B95" w:rsidP="0020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https://t.me/goryachinsk_fso/18?single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Мама,</w:t>
            </w:r>
            <w:r w:rsidR="00CE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папа,</w:t>
            </w:r>
            <w:r w:rsidR="00CE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спортивная семья!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https://t.me/goryachinsk_fso/39?single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273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02.11.2023</w:t>
            </w:r>
          </w:p>
          <w:p w:rsidR="00186B4C" w:rsidRDefault="00186B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"Мастер класс -Аэробика"</w:t>
            </w:r>
          </w:p>
          <w:p w:rsidR="00186B4C" w:rsidRDefault="00186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ooltip="https://t.me/goryachinsk_fso/69?single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https://t.me/goryachinsk_fso/69?single</w:t>
              </w:r>
            </w:hyperlink>
          </w:p>
        </w:tc>
      </w:tr>
      <w:tr w:rsidR="00186B4C" w:rsidTr="00D45C35">
        <w:trPr>
          <w:trHeight w:val="1324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02.11.2023</w:t>
            </w: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в предверии  Дня Единства"Едины -непобедимы"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ooltip="https://t.me/goryachinsk_fso/68" w:history="1">
              <w:r w:rsidR="007C318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https://t.me/goryachinsk_fso/68</w:t>
              </w:r>
            </w:hyperlink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"Прыжки через скакалку"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https://t.me/goryachinsk_fso/74?single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20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https://t.me/goryachinsk_fso/95?single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https://t.me/goryachinsk_fso/104?single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Юнармейская краса(с.Гремячинск)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https://t.me/goryachinsk_fso/118?single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Спортивно-физкультурное развлечение ко дню матери.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https://t.me/goryachinsk_fso/139?single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дартсу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https://t.me/goryachinsk_fso/150?single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B56" w:rsidRDefault="00665B95" w:rsidP="00202B56">
            <w:pPr>
              <w:rPr>
                <w:rFonts w:ascii="Calibri" w:hAnsi="Calibri"/>
                <w:color w:val="0563C1"/>
                <w:u w:val="single"/>
              </w:rPr>
            </w:pPr>
            <w:hyperlink r:id="rId26" w:history="1">
              <w:r w:rsidR="00202B56" w:rsidRPr="00D757CC">
                <w:rPr>
                  <w:rStyle w:val="af4"/>
                  <w:rFonts w:ascii="Calibri" w:hAnsi="Calibri"/>
                </w:rPr>
                <w:t>https://t.me/goryachinsk_fso/158?single</w:t>
              </w:r>
            </w:hyperlink>
            <w:r w:rsidR="00202B56">
              <w:rPr>
                <w:rFonts w:ascii="Calibri" w:hAnsi="Calibri"/>
                <w:color w:val="0563C1"/>
                <w:u w:val="single"/>
              </w:rPr>
              <w:t xml:space="preserve"> </w:t>
            </w:r>
          </w:p>
          <w:p w:rsidR="00202B56" w:rsidRDefault="00202B56" w:rsidP="00202B56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https://t.me/goryachinsk_fso/143?single</w:t>
            </w: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лыжах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B56" w:rsidRDefault="00665B95" w:rsidP="00202B56">
            <w:pPr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 w:rsidR="00202B56" w:rsidRPr="00D757CC">
                <w:rPr>
                  <w:rStyle w:val="af4"/>
                  <w:rFonts w:ascii="Calibri" w:hAnsi="Calibri"/>
                </w:rPr>
                <w:t>https://t.me/goryachinsk_fso/163?single</w:t>
              </w:r>
            </w:hyperlink>
          </w:p>
          <w:p w:rsidR="00202B56" w:rsidRDefault="00202B56" w:rsidP="00202B56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br/>
              <w:t>https://t.me/goryachinsk_fso/173?single</w:t>
            </w:r>
          </w:p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24F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лыжи! ( с. Гремячинск)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4F" w:rsidRDefault="0066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202B56" w:rsidRPr="00D757C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https://t.me/goryachinsk_fso/177?single</w:t>
              </w:r>
            </w:hyperlink>
            <w:r w:rsidR="0020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B4C" w:rsidTr="00D45C35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7C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CE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B4C" w:rsidRDefault="0018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6B4C" w:rsidRDefault="00186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4C" w:rsidRDefault="00186B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86B4C">
        <w:trPr>
          <w:trHeight w:val="1937"/>
          <w:jc w:val="center"/>
        </w:trPr>
        <w:tc>
          <w:tcPr>
            <w:tcW w:w="4677" w:type="dxa"/>
            <w:noWrap/>
          </w:tcPr>
          <w:p w:rsidR="00186B4C" w:rsidRDefault="007C3181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966289"/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</w:p>
          <w:p w:rsidR="00186B4C" w:rsidRDefault="007C3181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ОМОО «РССМ»</w:t>
            </w:r>
          </w:p>
          <w:p w:rsidR="00186B4C" w:rsidRDefault="00186B4C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4C" w:rsidRDefault="00186B4C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4C" w:rsidRDefault="00186B4C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4C" w:rsidRDefault="007C3181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 Васильева Е.В./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:rsidR="00D45C35" w:rsidRDefault="007C3181" w:rsidP="00D4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  <w:r w:rsidR="00D45C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D45C35" w:rsidRPr="00C173D0" w:rsidRDefault="00D45C35" w:rsidP="00D4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Hlk15095158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спортивный клуб «Победа» муниципального образовательного учреждения «Горячинская средняя общеобразовательная школа»</w:t>
            </w:r>
            <w:bookmarkEnd w:id="1"/>
          </w:p>
          <w:p w:rsidR="00186B4C" w:rsidRDefault="00186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4C" w:rsidRDefault="00D45C35" w:rsidP="00D4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C318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Бурдуковская </w:t>
            </w:r>
            <w:r w:rsidR="007C31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End w:id="0"/>
          </w:p>
        </w:tc>
      </w:tr>
    </w:tbl>
    <w:p w:rsidR="00186B4C" w:rsidRDefault="00186B4C" w:rsidP="00665B95">
      <w:bookmarkStart w:id="2" w:name="_GoBack"/>
      <w:bookmarkEnd w:id="2"/>
    </w:p>
    <w:sectPr w:rsidR="00186B4C" w:rsidSect="0018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4C" w:rsidRDefault="007C3181">
      <w:pPr>
        <w:spacing w:after="0" w:line="240" w:lineRule="auto"/>
      </w:pPr>
      <w:r>
        <w:separator/>
      </w:r>
    </w:p>
  </w:endnote>
  <w:endnote w:type="continuationSeparator" w:id="0">
    <w:p w:rsidR="00186B4C" w:rsidRDefault="007C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4C" w:rsidRDefault="007C3181">
      <w:pPr>
        <w:spacing w:after="0" w:line="240" w:lineRule="auto"/>
      </w:pPr>
      <w:r>
        <w:separator/>
      </w:r>
    </w:p>
  </w:footnote>
  <w:footnote w:type="continuationSeparator" w:id="0">
    <w:p w:rsidR="00186B4C" w:rsidRDefault="007C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B4C"/>
    <w:rsid w:val="001420AD"/>
    <w:rsid w:val="00186B4C"/>
    <w:rsid w:val="00202B56"/>
    <w:rsid w:val="00620E3C"/>
    <w:rsid w:val="00665B95"/>
    <w:rsid w:val="007C3181"/>
    <w:rsid w:val="00CE624F"/>
    <w:rsid w:val="00D45C35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BB56"/>
  <w15:docId w15:val="{950B800A-85F3-4929-8727-3D425A6D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86B4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86B4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86B4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86B4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86B4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86B4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86B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86B4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86B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86B4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86B4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86B4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86B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86B4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86B4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86B4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86B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86B4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86B4C"/>
    <w:pPr>
      <w:ind w:left="720"/>
      <w:contextualSpacing/>
    </w:pPr>
  </w:style>
  <w:style w:type="paragraph" w:styleId="a4">
    <w:name w:val="No Spacing"/>
    <w:uiPriority w:val="1"/>
    <w:qFormat/>
    <w:rsid w:val="00186B4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86B4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86B4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86B4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86B4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6B4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6B4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86B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86B4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86B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186B4C"/>
  </w:style>
  <w:style w:type="paragraph" w:customStyle="1" w:styleId="10">
    <w:name w:val="Нижний колонтитул1"/>
    <w:basedOn w:val="a"/>
    <w:link w:val="CaptionChar"/>
    <w:uiPriority w:val="99"/>
    <w:unhideWhenUsed/>
    <w:rsid w:val="00186B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86B4C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86B4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86B4C"/>
  </w:style>
  <w:style w:type="table" w:customStyle="1" w:styleId="TableGridLight">
    <w:name w:val="Table Grid Light"/>
    <w:basedOn w:val="a1"/>
    <w:uiPriority w:val="59"/>
    <w:rsid w:val="00186B4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86B4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86B4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6B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6B4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86B4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86B4C"/>
    <w:rPr>
      <w:sz w:val="18"/>
    </w:rPr>
  </w:style>
  <w:style w:type="character" w:styleId="ad">
    <w:name w:val="footnote reference"/>
    <w:basedOn w:val="a0"/>
    <w:uiPriority w:val="99"/>
    <w:unhideWhenUsed/>
    <w:rsid w:val="00186B4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86B4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86B4C"/>
    <w:rPr>
      <w:sz w:val="20"/>
    </w:rPr>
  </w:style>
  <w:style w:type="character" w:styleId="af0">
    <w:name w:val="endnote reference"/>
    <w:basedOn w:val="a0"/>
    <w:uiPriority w:val="99"/>
    <w:semiHidden/>
    <w:unhideWhenUsed/>
    <w:rsid w:val="00186B4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86B4C"/>
    <w:pPr>
      <w:spacing w:after="57"/>
    </w:pPr>
  </w:style>
  <w:style w:type="paragraph" w:styleId="22">
    <w:name w:val="toc 2"/>
    <w:basedOn w:val="a"/>
    <w:next w:val="a"/>
    <w:uiPriority w:val="39"/>
    <w:unhideWhenUsed/>
    <w:rsid w:val="00186B4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6B4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6B4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6B4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6B4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6B4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6B4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6B4C"/>
    <w:pPr>
      <w:spacing w:after="57"/>
      <w:ind w:left="2268"/>
    </w:pPr>
  </w:style>
  <w:style w:type="paragraph" w:styleId="af1">
    <w:name w:val="TOC Heading"/>
    <w:uiPriority w:val="39"/>
    <w:unhideWhenUsed/>
    <w:rsid w:val="00186B4C"/>
  </w:style>
  <w:style w:type="paragraph" w:styleId="af2">
    <w:name w:val="table of figures"/>
    <w:basedOn w:val="a"/>
    <w:next w:val="a"/>
    <w:uiPriority w:val="99"/>
    <w:unhideWhenUsed/>
    <w:rsid w:val="00186B4C"/>
    <w:pPr>
      <w:spacing w:after="0"/>
    </w:pPr>
  </w:style>
  <w:style w:type="table" w:styleId="af3">
    <w:name w:val="Table Grid"/>
    <w:basedOn w:val="a1"/>
    <w:uiPriority w:val="39"/>
    <w:rsid w:val="00186B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186B4C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4294015_553" TargetMode="External"/><Relationship Id="rId13" Type="http://schemas.openxmlformats.org/officeDocument/2006/relationships/hyperlink" Target="https://vk.com/wall-204294015_560" TargetMode="External"/><Relationship Id="rId18" Type="http://schemas.openxmlformats.org/officeDocument/2006/relationships/hyperlink" Target="https://t.me/goryachinsk_fso/69?single" TargetMode="External"/><Relationship Id="rId26" Type="http://schemas.openxmlformats.org/officeDocument/2006/relationships/hyperlink" Target="https://t.me/goryachinsk_fso/158?sing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goryachinsk_fso/95?single" TargetMode="External"/><Relationship Id="rId7" Type="http://schemas.openxmlformats.org/officeDocument/2006/relationships/hyperlink" Target="https://vk.com/wall-204294015_544" TargetMode="External"/><Relationship Id="rId12" Type="http://schemas.openxmlformats.org/officeDocument/2006/relationships/hyperlink" Target="https://t.me/goryachinsk_fso/20" TargetMode="External"/><Relationship Id="rId17" Type="http://schemas.openxmlformats.org/officeDocument/2006/relationships/hyperlink" Target="https://t.me/goryachinsk_fso/39?single" TargetMode="External"/><Relationship Id="rId25" Type="http://schemas.openxmlformats.org/officeDocument/2006/relationships/hyperlink" Target="https://t.me/goryachinsk_fso/150?sing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goryachinsk_fso/18?single" TargetMode="External"/><Relationship Id="rId20" Type="http://schemas.openxmlformats.org/officeDocument/2006/relationships/hyperlink" Target="https://t.me/goryachinsk_fso/74?singl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204294015_517" TargetMode="External"/><Relationship Id="rId11" Type="http://schemas.openxmlformats.org/officeDocument/2006/relationships/hyperlink" Target="https://t.me/goryachinsk_fso/21?single" TargetMode="External"/><Relationship Id="rId24" Type="http://schemas.openxmlformats.org/officeDocument/2006/relationships/hyperlink" Target="https://t.me/goryachinsk_fso/139?sing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goryachinsk_fso/16?single" TargetMode="External"/><Relationship Id="rId23" Type="http://schemas.openxmlformats.org/officeDocument/2006/relationships/hyperlink" Target="https://t.me/goryachinsk_fso/118?single" TargetMode="External"/><Relationship Id="rId28" Type="http://schemas.openxmlformats.org/officeDocument/2006/relationships/hyperlink" Target="https://t.me/goryachinsk_fso/177?single" TargetMode="External"/><Relationship Id="rId10" Type="http://schemas.openxmlformats.org/officeDocument/2006/relationships/hyperlink" Target="https://t.me/goryachinsk_fso/112?single" TargetMode="External"/><Relationship Id="rId19" Type="http://schemas.openxmlformats.org/officeDocument/2006/relationships/hyperlink" Target="https://t.me/goryachinsk_fso/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goryachinsk_fso/24?single" TargetMode="External"/><Relationship Id="rId14" Type="http://schemas.openxmlformats.org/officeDocument/2006/relationships/hyperlink" Target="https://t.me/goryachinsk_fso/14?single" TargetMode="External"/><Relationship Id="rId22" Type="http://schemas.openxmlformats.org/officeDocument/2006/relationships/hyperlink" Target="https://t.me/goryachinsk_fso/104?single" TargetMode="External"/><Relationship Id="rId27" Type="http://schemas.openxmlformats.org/officeDocument/2006/relationships/hyperlink" Target="https://t.me/goryachinsk_fso/163?sing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Кадыков Егор</dc:creator>
  <cp:keywords/>
  <dc:description/>
  <cp:lastModifiedBy>User</cp:lastModifiedBy>
  <cp:revision>10</cp:revision>
  <cp:lastPrinted>2023-12-29T09:19:00Z</cp:lastPrinted>
  <dcterms:created xsi:type="dcterms:W3CDTF">2023-11-21T15:06:00Z</dcterms:created>
  <dcterms:modified xsi:type="dcterms:W3CDTF">2023-12-29T09:20:00Z</dcterms:modified>
</cp:coreProperties>
</file>